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DB" w:rsidRPr="00667FDB" w:rsidRDefault="00667FDB" w:rsidP="00667FDB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управління </w:t>
      </w:r>
      <w:proofErr w:type="spellStart"/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Рівненській </w:t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області</w:t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6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67FDB" w:rsidRPr="00667FDB" w:rsidRDefault="00667FDB" w:rsidP="00667FDB">
      <w:pPr>
        <w:keepNext/>
        <w:keepLine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(найменування територіального органу </w:t>
      </w:r>
      <w:proofErr w:type="spellStart"/>
      <w:r w:rsidRPr="00667FD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Держпродспоживслужби</w:t>
      </w:r>
      <w:proofErr w:type="spellEnd"/>
      <w:r w:rsidRPr="00667FD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67FDB" w:rsidRPr="00667FDB" w:rsidRDefault="00667FDB" w:rsidP="00667FDB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</w:p>
    <w:p w:rsidR="00667FDB" w:rsidRPr="00667FDB" w:rsidRDefault="00667FDB" w:rsidP="00667F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p w:rsidR="00667FDB" w:rsidRPr="00667FDB" w:rsidRDefault="00667FDB" w:rsidP="00667F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видати дублікат експлуатаційного дозволу на потужність</w:t>
      </w:r>
    </w:p>
    <w:p w:rsidR="00667FDB" w:rsidRPr="00667FDB" w:rsidRDefault="00667FDB" w:rsidP="00667F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F"/>
      </w: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переоформити експлуатаційний дозвіл на потужність</w:t>
      </w:r>
    </w:p>
    <w:p w:rsidR="00667FDB" w:rsidRPr="00667FDB" w:rsidRDefault="00667FDB" w:rsidP="00667F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анулювати експлуатаційний дозвіл на потужність</w:t>
      </w:r>
    </w:p>
    <w:p w:rsidR="00667FDB" w:rsidRPr="00667FDB" w:rsidRDefault="00667FDB" w:rsidP="00667F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заяви, яку подає оператор ринку, позначається символом “V”)</w:t>
      </w:r>
    </w:p>
    <w:p w:rsidR="00667FDB" w:rsidRPr="00667FDB" w:rsidRDefault="00667FDB" w:rsidP="00667F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(найменування, ідентифікаційний код юридичної особи згідно з ЄДРПОУ, місцезнаходження</w:t>
      </w: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 або прізвище, </w:t>
      </w:r>
      <w:proofErr w:type="spellStart"/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імʼя</w:t>
      </w:r>
      <w:proofErr w:type="spellEnd"/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по батькові (у разі наявності), реєстраційний номер облікової картки платника податків фізичної особи — підприємця (серія та номер паспорта для фізичної особи, яка через </w:t>
      </w: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свої релігійні переконання відмовилася від прийняття реєстраційного номера облікової картки </w:t>
      </w: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платника податків та повідомила про це відповідному контролюючому органу і має відмітку </w:t>
      </w: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в паспорті) та її місце проживання)</w:t>
      </w:r>
    </w:p>
    <w:p w:rsidR="00667FDB" w:rsidRPr="00667FDB" w:rsidRDefault="00667FDB" w:rsidP="00667F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 (опис) потужності)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(адреса потужності: індекс, область, район, населений пункт, вулиця, номер будинку)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1A585A" w:rsidP="001A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667FDB"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(номер та дата виданого експлуатаційного дозволу на потужність, види діяльності, що </w:t>
      </w:r>
      <w:r w:rsidR="00667FDB"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провадить або провадив оператор ринку відповідно до виданого дозволу)</w:t>
      </w:r>
    </w:p>
    <w:p w:rsidR="001A585A" w:rsidRPr="00667FDB" w:rsidRDefault="001A585A" w:rsidP="001A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(перелік кормових добавок, </w:t>
      </w:r>
      <w:proofErr w:type="spellStart"/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преміксів</w:t>
      </w:r>
      <w:proofErr w:type="spellEnd"/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та кормових сумішей, які виробляються (вироблялись) </w:t>
      </w: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та/або обіг яких здійснюється (здійснювався) на потужності)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(вид оператора ринку за класифікацією суб’єктів господарювання, визначеною Господарським кодексом України (суб’єкт </w:t>
      </w:r>
      <w:proofErr w:type="spellStart"/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мікропідприємництва</w:t>
      </w:r>
      <w:proofErr w:type="spellEnd"/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, малого, середнього або великого підприємництва)</w:t>
      </w:r>
    </w:p>
    <w:p w:rsidR="00667FDB" w:rsidRPr="00667FDB" w:rsidRDefault="00667FDB" w:rsidP="0066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7FDB" w:rsidRPr="00667FDB" w:rsidRDefault="00667FDB" w:rsidP="0066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0"/>
          <w:szCs w:val="28"/>
          <w:lang w:eastAsia="ru-RU"/>
        </w:rPr>
        <w:t>(підстави для видачі дубліката, переоформлення або анулювання експлуатаційного дозволу на потужність)</w:t>
      </w:r>
    </w:p>
    <w:p w:rsidR="00667FDB" w:rsidRPr="00667FDB" w:rsidRDefault="00667FDB" w:rsidP="00667F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 </w:t>
      </w:r>
      <w:r w:rsidRPr="00667F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телефону оператора ринку)</w:t>
      </w:r>
    </w:p>
    <w:p w:rsidR="00667FDB" w:rsidRPr="00667FDB" w:rsidRDefault="00667FDB" w:rsidP="0066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  <w:r w:rsidRPr="00667FD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(адреса електронної пошти</w:t>
      </w:r>
      <w:r w:rsidRPr="00667FDB">
        <w:rPr>
          <w:rFonts w:ascii="Antiqua" w:eastAsia="Times New Roman" w:hAnsi="Antiqua" w:cs="Times New Roman"/>
          <w:sz w:val="26"/>
          <w:szCs w:val="20"/>
          <w:lang w:eastAsia="ru-RU"/>
        </w:rPr>
        <w:t xml:space="preserve"> </w:t>
      </w:r>
      <w:r w:rsidRPr="00667FD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 ринку)</w:t>
      </w:r>
    </w:p>
    <w:p w:rsidR="00667FDB" w:rsidRPr="00667FDB" w:rsidRDefault="00667FDB" w:rsidP="00667F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_______________20__ року</w:t>
      </w:r>
    </w:p>
    <w:p w:rsidR="00667FDB" w:rsidRPr="00667FDB" w:rsidRDefault="00667FDB" w:rsidP="00667F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2488"/>
        <w:gridCol w:w="2942"/>
      </w:tblGrid>
      <w:tr w:rsidR="00667FDB" w:rsidRPr="00667FDB" w:rsidTr="00197068">
        <w:trPr>
          <w:jc w:val="center"/>
        </w:trPr>
        <w:tc>
          <w:tcPr>
            <w:tcW w:w="3857" w:type="dxa"/>
            <w:shd w:val="clear" w:color="auto" w:fill="auto"/>
          </w:tcPr>
          <w:p w:rsidR="00667FDB" w:rsidRPr="00667FDB" w:rsidRDefault="00667FDB" w:rsidP="00667FD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667FDB" w:rsidRPr="00667FDB" w:rsidRDefault="00667FDB" w:rsidP="0066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 оператора ринку)</w:t>
            </w:r>
          </w:p>
        </w:tc>
        <w:tc>
          <w:tcPr>
            <w:tcW w:w="2488" w:type="dxa"/>
            <w:shd w:val="clear" w:color="auto" w:fill="auto"/>
          </w:tcPr>
          <w:p w:rsidR="00667FDB" w:rsidRPr="00667FDB" w:rsidRDefault="00667FDB" w:rsidP="0066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667FDB" w:rsidRPr="00667FDB" w:rsidRDefault="00667FDB" w:rsidP="00667FD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667FDB" w:rsidRPr="00667FDB" w:rsidRDefault="00667FDB" w:rsidP="0066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667FDB" w:rsidRPr="00667FDB" w:rsidRDefault="00667FDB" w:rsidP="00667F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DB" w:rsidRPr="00667FDB" w:rsidRDefault="00667FDB" w:rsidP="00667F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67FDB" w:rsidRPr="00667FDB" w:rsidRDefault="00667FDB" w:rsidP="00667FDB">
      <w:pPr>
        <w:spacing w:before="120" w:after="0" w:line="240" w:lineRule="auto"/>
        <w:ind w:left="1148" w:hanging="11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Примітка. Персональні дані, зазначені в заяві про видачу дубліката, переоформлення або анулювання експлуатаційного дозволу на потужність, захищаються та обробляються відповідно до Закону України “Про захист персональних даних”.</w:t>
      </w:r>
    </w:p>
    <w:p w:rsidR="00667FDB" w:rsidRPr="00667FDB" w:rsidRDefault="00667FDB" w:rsidP="00667FDB">
      <w:pPr>
        <w:keepNext/>
        <w:spacing w:before="48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667FDB" w:rsidRPr="00667FDB" w:rsidSect="004171B3">
          <w:headerReference w:type="even" r:id="rId7"/>
          <w:headerReference w:type="default" r:id="rId8"/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</w:t>
      </w:r>
    </w:p>
    <w:p w:rsidR="00215DA9" w:rsidRDefault="00215DA9"/>
    <w:sectPr w:rsidR="00215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B3" w:rsidRDefault="007376B3">
      <w:pPr>
        <w:spacing w:after="0" w:line="240" w:lineRule="auto"/>
      </w:pPr>
      <w:r>
        <w:separator/>
      </w:r>
    </w:p>
  </w:endnote>
  <w:endnote w:type="continuationSeparator" w:id="0">
    <w:p w:rsidR="007376B3" w:rsidRDefault="007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B3" w:rsidRDefault="007376B3">
      <w:pPr>
        <w:spacing w:after="0" w:line="240" w:lineRule="auto"/>
      </w:pPr>
      <w:r>
        <w:separator/>
      </w:r>
    </w:p>
  </w:footnote>
  <w:footnote w:type="continuationSeparator" w:id="0">
    <w:p w:rsidR="007376B3" w:rsidRDefault="0073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667F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7376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EC500A" w:rsidRDefault="00667FD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C500A">
      <w:rPr>
        <w:rFonts w:ascii="Times New Roman" w:hAnsi="Times New Roman"/>
        <w:sz w:val="28"/>
        <w:szCs w:val="28"/>
      </w:rPr>
      <w:fldChar w:fldCharType="begin"/>
    </w:r>
    <w:r w:rsidRPr="00EC500A">
      <w:rPr>
        <w:rFonts w:ascii="Times New Roman" w:hAnsi="Times New Roman"/>
        <w:sz w:val="28"/>
        <w:szCs w:val="28"/>
      </w:rPr>
      <w:instrText xml:space="preserve">PAGE  </w:instrText>
    </w:r>
    <w:r w:rsidRPr="00EC500A">
      <w:rPr>
        <w:rFonts w:ascii="Times New Roman" w:hAnsi="Times New Roman"/>
        <w:sz w:val="28"/>
        <w:szCs w:val="28"/>
      </w:rPr>
      <w:fldChar w:fldCharType="separate"/>
    </w:r>
    <w:r w:rsidR="001A585A">
      <w:rPr>
        <w:rFonts w:ascii="Times New Roman" w:hAnsi="Times New Roman"/>
        <w:noProof/>
        <w:sz w:val="28"/>
        <w:szCs w:val="28"/>
      </w:rPr>
      <w:t>2</w:t>
    </w:r>
    <w:r w:rsidRPr="00EC500A">
      <w:rPr>
        <w:rFonts w:ascii="Times New Roman" w:hAnsi="Times New Roman"/>
        <w:sz w:val="28"/>
        <w:szCs w:val="28"/>
      </w:rPr>
      <w:fldChar w:fldCharType="end"/>
    </w:r>
  </w:p>
  <w:p w:rsidR="00525BBB" w:rsidRPr="00EC500A" w:rsidRDefault="00667FDB" w:rsidP="002856FB">
    <w:pPr>
      <w:jc w:val="right"/>
      <w:rPr>
        <w:rFonts w:ascii="Times New Roman" w:hAnsi="Times New Roman"/>
        <w:sz w:val="28"/>
        <w:szCs w:val="28"/>
      </w:rPr>
    </w:pPr>
    <w:r w:rsidRPr="00EC500A">
      <w:rPr>
        <w:rFonts w:ascii="Times New Roman" w:hAnsi="Times New Roman"/>
        <w:sz w:val="28"/>
        <w:szCs w:val="28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DB"/>
    <w:rsid w:val="001A585A"/>
    <w:rsid w:val="00215DA9"/>
    <w:rsid w:val="00667FDB"/>
    <w:rsid w:val="007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Puzyrko</dc:creator>
  <cp:lastModifiedBy>USER</cp:lastModifiedBy>
  <cp:revision>2</cp:revision>
  <dcterms:created xsi:type="dcterms:W3CDTF">2021-09-29T10:58:00Z</dcterms:created>
  <dcterms:modified xsi:type="dcterms:W3CDTF">2021-09-29T10:58:00Z</dcterms:modified>
</cp:coreProperties>
</file>